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099" w:rsidRDefault="002F1099" w:rsidP="002F1099">
      <w:pPr>
        <w:rPr>
          <w:sz w:val="24"/>
          <w:szCs w:val="24"/>
        </w:rPr>
      </w:pPr>
      <w:r>
        <w:rPr>
          <w:sz w:val="24"/>
          <w:szCs w:val="24"/>
        </w:rPr>
        <w:t>Корректировка программы на период обучения с применением дистанционных образоват</w:t>
      </w:r>
      <w:r w:rsidR="0069641C">
        <w:rPr>
          <w:sz w:val="24"/>
          <w:szCs w:val="24"/>
        </w:rPr>
        <w:t>ельных технологий на период с 13.04 по 20</w:t>
      </w:r>
      <w:r>
        <w:rPr>
          <w:sz w:val="24"/>
          <w:szCs w:val="24"/>
        </w:rPr>
        <w:t>.04 2020 г.</w:t>
      </w:r>
    </w:p>
    <w:p w:rsidR="002F1099" w:rsidRDefault="002F1099" w:rsidP="002F1099">
      <w:pPr>
        <w:rPr>
          <w:sz w:val="24"/>
          <w:szCs w:val="24"/>
        </w:rPr>
      </w:pPr>
      <w:r>
        <w:rPr>
          <w:sz w:val="24"/>
          <w:szCs w:val="24"/>
        </w:rPr>
        <w:t>ФИО учителя – Викторов Юрий Михайлович</w:t>
      </w:r>
    </w:p>
    <w:p w:rsidR="002F1099" w:rsidRDefault="002F1099" w:rsidP="002F1099">
      <w:pPr>
        <w:rPr>
          <w:sz w:val="24"/>
          <w:szCs w:val="24"/>
        </w:rPr>
      </w:pPr>
      <w:r>
        <w:rPr>
          <w:sz w:val="24"/>
          <w:szCs w:val="24"/>
        </w:rPr>
        <w:t xml:space="preserve">Учебный предмет – История </w:t>
      </w:r>
    </w:p>
    <w:p w:rsidR="002F1099" w:rsidRDefault="002F1099" w:rsidP="002F1099">
      <w:pPr>
        <w:rPr>
          <w:sz w:val="24"/>
          <w:szCs w:val="24"/>
        </w:rPr>
      </w:pPr>
      <w:r>
        <w:rPr>
          <w:sz w:val="24"/>
          <w:szCs w:val="24"/>
        </w:rPr>
        <w:t>Класс – 9 а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2268"/>
        <w:gridCol w:w="1134"/>
        <w:gridCol w:w="2409"/>
        <w:gridCol w:w="1560"/>
        <w:gridCol w:w="992"/>
        <w:gridCol w:w="674"/>
      </w:tblGrid>
      <w:tr w:rsidR="002F1099" w:rsidTr="0069641C">
        <w:trPr>
          <w:trHeight w:val="2887"/>
        </w:trPr>
        <w:tc>
          <w:tcPr>
            <w:tcW w:w="534" w:type="dxa"/>
          </w:tcPr>
          <w:p w:rsidR="002F1099" w:rsidRDefault="002F1099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2F1099" w:rsidRDefault="002F1099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2F1099" w:rsidRDefault="002F1099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2409" w:type="dxa"/>
          </w:tcPr>
          <w:p w:rsidR="002F1099" w:rsidRDefault="002F1099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560" w:type="dxa"/>
          </w:tcPr>
          <w:p w:rsidR="002F1099" w:rsidRDefault="002F1099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992" w:type="dxa"/>
          </w:tcPr>
          <w:p w:rsidR="002F1099" w:rsidRDefault="002F1099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Дата, время представления результата</w:t>
            </w:r>
          </w:p>
        </w:tc>
        <w:tc>
          <w:tcPr>
            <w:tcW w:w="674" w:type="dxa"/>
          </w:tcPr>
          <w:p w:rsidR="002F1099" w:rsidRDefault="002F1099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Текущая аттестация, оценивание</w:t>
            </w:r>
          </w:p>
        </w:tc>
      </w:tr>
      <w:tr w:rsidR="002F1099" w:rsidTr="0069641C">
        <w:tc>
          <w:tcPr>
            <w:tcW w:w="534" w:type="dxa"/>
          </w:tcPr>
          <w:p w:rsidR="002F1099" w:rsidRDefault="0069641C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2F1099">
              <w:rPr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2F1099" w:rsidRDefault="0069641C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Государство и общество на рубеже 19 -20 веков.</w:t>
            </w:r>
          </w:p>
        </w:tc>
        <w:tc>
          <w:tcPr>
            <w:tcW w:w="1134" w:type="dxa"/>
          </w:tcPr>
          <w:p w:rsidR="002F1099" w:rsidRDefault="002F1099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09" w:type="dxa"/>
          </w:tcPr>
          <w:p w:rsidR="002F1099" w:rsidRDefault="002F1099" w:rsidP="00696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Учебник Л.М. </w:t>
            </w:r>
            <w:proofErr w:type="spellStart"/>
            <w:r>
              <w:rPr>
                <w:sz w:val="24"/>
                <w:szCs w:val="24"/>
              </w:rPr>
              <w:t>Ляшенко</w:t>
            </w:r>
            <w:proofErr w:type="spellEnd"/>
            <w:r>
              <w:rPr>
                <w:sz w:val="24"/>
                <w:szCs w:val="24"/>
              </w:rPr>
              <w:t xml:space="preserve"> История России 19 – начало 20 века.</w:t>
            </w:r>
            <w:r w:rsidR="0069641C">
              <w:rPr>
                <w:sz w:val="24"/>
                <w:szCs w:val="24"/>
              </w:rPr>
              <w:t xml:space="preserve"> Параграф 32 – 33 знакомство с текстом</w:t>
            </w:r>
          </w:p>
        </w:tc>
        <w:tc>
          <w:tcPr>
            <w:tcW w:w="1560" w:type="dxa"/>
          </w:tcPr>
          <w:p w:rsidR="002F1099" w:rsidRPr="00787C24" w:rsidRDefault="002F1099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по электронной почте </w:t>
            </w:r>
            <w:hyperlink r:id="rId4" w:history="1">
              <w:r w:rsidRPr="007C4C69">
                <w:rPr>
                  <w:rStyle w:val="a4"/>
                  <w:sz w:val="24"/>
                  <w:szCs w:val="24"/>
                  <w:lang w:val="en-US"/>
                </w:rPr>
                <w:t>YriyMihalich</w:t>
              </w:r>
              <w:r w:rsidRPr="00787C24">
                <w:rPr>
                  <w:rStyle w:val="a4"/>
                  <w:sz w:val="24"/>
                  <w:szCs w:val="24"/>
                </w:rPr>
                <w:t>2020@</w:t>
              </w:r>
              <w:r w:rsidRPr="007C4C69">
                <w:rPr>
                  <w:rStyle w:val="a4"/>
                  <w:sz w:val="24"/>
                  <w:szCs w:val="24"/>
                  <w:lang w:val="en-US"/>
                </w:rPr>
                <w:t>gmail</w:t>
              </w:r>
              <w:r w:rsidRPr="00787C24">
                <w:rPr>
                  <w:rStyle w:val="a4"/>
                  <w:sz w:val="24"/>
                  <w:szCs w:val="24"/>
                </w:rPr>
                <w:t>.</w:t>
              </w:r>
              <w:r w:rsidRPr="007C4C69">
                <w:rPr>
                  <w:rStyle w:val="a4"/>
                  <w:sz w:val="24"/>
                  <w:szCs w:val="24"/>
                  <w:lang w:val="en-US"/>
                </w:rPr>
                <w:t>com</w:t>
              </w:r>
            </w:hyperlink>
          </w:p>
          <w:p w:rsidR="002F1099" w:rsidRPr="00787C24" w:rsidRDefault="002F1099" w:rsidP="002C65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F1099" w:rsidRPr="00F71EC6" w:rsidRDefault="002F1099" w:rsidP="002C656F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2F1099" w:rsidRDefault="002F1099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 оценка</w:t>
            </w:r>
          </w:p>
        </w:tc>
      </w:tr>
      <w:tr w:rsidR="002F1099" w:rsidTr="0069641C">
        <w:tc>
          <w:tcPr>
            <w:tcW w:w="534" w:type="dxa"/>
          </w:tcPr>
          <w:p w:rsidR="002F1099" w:rsidRDefault="0069641C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2F1099">
              <w:rPr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2F1099" w:rsidRDefault="0069641C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Государство и общество на рубеже 19 – 20 веков</w:t>
            </w:r>
          </w:p>
        </w:tc>
        <w:tc>
          <w:tcPr>
            <w:tcW w:w="1134" w:type="dxa"/>
          </w:tcPr>
          <w:p w:rsidR="002F1099" w:rsidRDefault="002F1099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09" w:type="dxa"/>
          </w:tcPr>
          <w:p w:rsidR="002F1099" w:rsidRDefault="002F1099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 История России 19 – </w:t>
            </w:r>
            <w:r w:rsidR="0069641C">
              <w:rPr>
                <w:sz w:val="24"/>
                <w:szCs w:val="24"/>
              </w:rPr>
              <w:t>начала 20 века. Параграф 32 – 33 знакомство с текстом</w:t>
            </w:r>
          </w:p>
          <w:p w:rsidR="002F1099" w:rsidRDefault="002F1099" w:rsidP="002C65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F1099" w:rsidRDefault="002F1099" w:rsidP="002C65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F1099" w:rsidRDefault="002F1099" w:rsidP="002C656F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2F1099" w:rsidRDefault="002F1099" w:rsidP="002C656F">
            <w:pPr>
              <w:rPr>
                <w:sz w:val="24"/>
                <w:szCs w:val="24"/>
              </w:rPr>
            </w:pPr>
          </w:p>
        </w:tc>
      </w:tr>
      <w:tr w:rsidR="002F1099" w:rsidTr="0069641C">
        <w:tc>
          <w:tcPr>
            <w:tcW w:w="534" w:type="dxa"/>
          </w:tcPr>
          <w:p w:rsidR="002F1099" w:rsidRDefault="0069641C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2F1099">
              <w:rPr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2F1099" w:rsidRDefault="0069641C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задание</w:t>
            </w:r>
          </w:p>
        </w:tc>
        <w:tc>
          <w:tcPr>
            <w:tcW w:w="1134" w:type="dxa"/>
          </w:tcPr>
          <w:p w:rsidR="002F1099" w:rsidRDefault="002F1099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2409" w:type="dxa"/>
          </w:tcPr>
          <w:p w:rsidR="002F1099" w:rsidRDefault="002F1099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 История России 19 – начала 20 века. </w:t>
            </w:r>
            <w:r w:rsidR="0069641C">
              <w:rPr>
                <w:sz w:val="24"/>
                <w:szCs w:val="24"/>
              </w:rPr>
              <w:t xml:space="preserve">Параграф 32 – 33. Стр. 286 </w:t>
            </w:r>
            <w:proofErr w:type="spellStart"/>
            <w:r w:rsidR="0069641C">
              <w:rPr>
                <w:sz w:val="24"/>
                <w:szCs w:val="24"/>
              </w:rPr>
              <w:t>вопр</w:t>
            </w:r>
            <w:proofErr w:type="spellEnd"/>
            <w:r w:rsidR="0069641C">
              <w:rPr>
                <w:sz w:val="24"/>
                <w:szCs w:val="24"/>
              </w:rPr>
              <w:t xml:space="preserve">. №1 заполнить таблицу, стр. 287 – 288 работа с источниками: отв.  </w:t>
            </w:r>
            <w:proofErr w:type="spellStart"/>
            <w:r w:rsidR="0069641C">
              <w:rPr>
                <w:sz w:val="24"/>
                <w:szCs w:val="24"/>
              </w:rPr>
              <w:t>писм</w:t>
            </w:r>
            <w:proofErr w:type="spellEnd"/>
            <w:r w:rsidR="0069641C">
              <w:rPr>
                <w:sz w:val="24"/>
                <w:szCs w:val="24"/>
              </w:rPr>
              <w:t xml:space="preserve">. на 1 – 3 вопрос на </w:t>
            </w:r>
            <w:proofErr w:type="spellStart"/>
            <w:proofErr w:type="gramStart"/>
            <w:r w:rsidR="0069641C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="0069641C">
              <w:rPr>
                <w:sz w:val="24"/>
                <w:szCs w:val="24"/>
              </w:rPr>
              <w:t xml:space="preserve"> 288 </w:t>
            </w:r>
          </w:p>
        </w:tc>
        <w:tc>
          <w:tcPr>
            <w:tcW w:w="1560" w:type="dxa"/>
          </w:tcPr>
          <w:p w:rsidR="002F1099" w:rsidRDefault="002F1099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по электронной почте</w:t>
            </w:r>
          </w:p>
        </w:tc>
        <w:tc>
          <w:tcPr>
            <w:tcW w:w="992" w:type="dxa"/>
          </w:tcPr>
          <w:p w:rsidR="002F1099" w:rsidRDefault="00F71EC6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F1099">
              <w:rPr>
                <w:sz w:val="24"/>
                <w:szCs w:val="24"/>
              </w:rPr>
              <w:t xml:space="preserve">.04 до </w:t>
            </w:r>
            <w:r>
              <w:rPr>
                <w:sz w:val="24"/>
                <w:szCs w:val="24"/>
              </w:rPr>
              <w:t>10.00</w:t>
            </w:r>
          </w:p>
        </w:tc>
        <w:tc>
          <w:tcPr>
            <w:tcW w:w="674" w:type="dxa"/>
          </w:tcPr>
          <w:p w:rsidR="002F1099" w:rsidRDefault="002F1099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 оценка</w:t>
            </w:r>
          </w:p>
        </w:tc>
      </w:tr>
    </w:tbl>
    <w:p w:rsidR="00B124CC" w:rsidRDefault="00B124CC"/>
    <w:sectPr w:rsidR="00B124CC" w:rsidSect="00B12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099"/>
    <w:rsid w:val="002F1099"/>
    <w:rsid w:val="0069641C"/>
    <w:rsid w:val="009D70E9"/>
    <w:rsid w:val="00B124CC"/>
    <w:rsid w:val="00F71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F10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riyMihalich202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</dc:creator>
  <cp:keywords/>
  <dc:description/>
  <cp:lastModifiedBy>яя</cp:lastModifiedBy>
  <cp:revision>4</cp:revision>
  <dcterms:created xsi:type="dcterms:W3CDTF">2020-04-08T08:23:00Z</dcterms:created>
  <dcterms:modified xsi:type="dcterms:W3CDTF">2020-04-08T09:50:00Z</dcterms:modified>
</cp:coreProperties>
</file>